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C4" w:rsidRPr="004B75C4" w:rsidRDefault="004B75C4" w:rsidP="004B75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Означений та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неозначений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артиклі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англійській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мові</w:t>
      </w:r>
      <w:proofErr w:type="spellEnd"/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Артикль в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англійській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мові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слово, яке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визначеності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fldChar w:fldCharType="begin"/>
      </w:r>
      <w:r w:rsidRPr="004B75C4">
        <w:rPr>
          <w:rFonts w:ascii="Times New Roman" w:hAnsi="Times New Roman" w:cs="Times New Roman"/>
          <w:sz w:val="28"/>
          <w:szCs w:val="28"/>
        </w:rPr>
        <w:instrText xml:space="preserve"> HYPERLINK "https://english-online.in.ua/imennyk-v-anhliyskiy-movi/" </w:instrText>
      </w:r>
      <w:r w:rsidRPr="004B75C4">
        <w:rPr>
          <w:rFonts w:ascii="Times New Roman" w:hAnsi="Times New Roman" w:cs="Times New Roman"/>
          <w:sz w:val="28"/>
          <w:szCs w:val="28"/>
        </w:rPr>
        <w:fldChar w:fldCharType="separate"/>
      </w:r>
      <w:r w:rsidRPr="004B75C4">
        <w:rPr>
          <w:rStyle w:val="a3"/>
          <w:rFonts w:ascii="Times New Roman" w:hAnsi="Times New Roman" w:cs="Times New Roman"/>
          <w:sz w:val="28"/>
          <w:szCs w:val="28"/>
        </w:rPr>
        <w:t>іменника</w:t>
      </w:r>
      <w:proofErr w:type="spellEnd"/>
      <w:r w:rsidRPr="004B75C4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5C4">
        <w:rPr>
          <w:rStyle w:val="a3"/>
          <w:rFonts w:ascii="Times New Roman" w:hAnsi="Times New Roman" w:cs="Times New Roman"/>
          <w:sz w:val="28"/>
          <w:szCs w:val="28"/>
        </w:rPr>
        <w:t>англійській</w:t>
      </w:r>
      <w:proofErr w:type="spellEnd"/>
      <w:r w:rsidRPr="004B75C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Style w:val="a3"/>
          <w:rFonts w:ascii="Times New Roman" w:hAnsi="Times New Roman" w:cs="Times New Roman"/>
          <w:sz w:val="28"/>
          <w:szCs w:val="28"/>
        </w:rPr>
        <w:t>мові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fldChar w:fldCharType="end"/>
      </w:r>
      <w:r w:rsidRPr="004B75C4">
        <w:rPr>
          <w:rFonts w:ascii="Times New Roman" w:hAnsi="Times New Roman" w:cs="Times New Roman"/>
          <w:sz w:val="28"/>
          <w:szCs w:val="28"/>
        </w:rPr>
        <w:t xml:space="preserve">, і по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fldChar w:fldCharType="begin"/>
      </w:r>
      <w:r w:rsidRPr="004B75C4">
        <w:rPr>
          <w:rFonts w:ascii="Times New Roman" w:hAnsi="Times New Roman" w:cs="Times New Roman"/>
          <w:sz w:val="28"/>
          <w:szCs w:val="28"/>
        </w:rPr>
        <w:instrText xml:space="preserve"> HYPERLINK "http://english-online.in.ua/prykmetnyky-v-anhliyskiy-movi/" \t "_blank" </w:instrText>
      </w:r>
      <w:r w:rsidRPr="004B75C4">
        <w:rPr>
          <w:rFonts w:ascii="Times New Roman" w:hAnsi="Times New Roman" w:cs="Times New Roman"/>
          <w:sz w:val="28"/>
          <w:szCs w:val="28"/>
        </w:rPr>
        <w:fldChar w:fldCharType="separate"/>
      </w:r>
      <w:r w:rsidRPr="004B75C4">
        <w:rPr>
          <w:rStyle w:val="a3"/>
          <w:rFonts w:ascii="Times New Roman" w:hAnsi="Times New Roman" w:cs="Times New Roman"/>
          <w:sz w:val="28"/>
          <w:szCs w:val="28"/>
        </w:rPr>
        <w:t>прикметниками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fldChar w:fldCharType="end"/>
      </w:r>
      <w:r w:rsidRPr="004B75C4">
        <w:rPr>
          <w:rFonts w:ascii="Times New Roman" w:hAnsi="Times New Roman" w:cs="Times New Roman"/>
          <w:sz w:val="28"/>
          <w:szCs w:val="28"/>
        </w:rPr>
        <w:t xml:space="preserve">. Є два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типи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артиклів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неозначений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(a/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) та означений (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).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490470"/>
            <wp:effectExtent l="0" t="0" r="3175" b="5080"/>
            <wp:docPr id="1" name="Рисунок 1" descr="Означений і неозначений артик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начений і неозначений артикл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артиклів</w:t>
      </w:r>
      <w:proofErr w:type="spellEnd"/>
    </w:p>
    <w:p w:rsidR="004B75C4" w:rsidRPr="004B75C4" w:rsidRDefault="004B75C4" w:rsidP="004B75C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Неозначений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артикль a/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Неозначений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артикль</w:t>
      </w:r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коли слухач не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.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Неозначений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артикль 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злічуваним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однині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голосної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(a, i, e, o, u)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голосний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звук.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>an orange, an elephant, an apple, an issue, an element 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Неозначений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артикль </w:t>
      </w:r>
      <w:r w:rsidRPr="004B75C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злічуваним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однині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приголосної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>a film, a cup, a stamp, a lamp, a window, a desk</w:t>
      </w:r>
    </w:p>
    <w:p w:rsidR="004B75C4" w:rsidRPr="004B75C4" w:rsidRDefault="004B75C4" w:rsidP="004B75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вживання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неозначеного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артикля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Неозначений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артикль 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</w:t>
      </w:r>
    </w:p>
    <w:p w:rsidR="004B75C4" w:rsidRPr="004B75C4" w:rsidRDefault="004B75C4" w:rsidP="004B75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злічуваними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стоять в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однині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апельсин,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stamp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штамп.</w:t>
      </w:r>
    </w:p>
    <w:p w:rsidR="004B75C4" w:rsidRPr="004B75C4" w:rsidRDefault="004B75C4" w:rsidP="004B75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мірами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gallon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галон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,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dozen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дюжина.</w:t>
      </w:r>
    </w:p>
    <w:p w:rsidR="004B75C4" w:rsidRPr="004B75C4" w:rsidRDefault="004B75C4" w:rsidP="004B75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 про роботу: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I am an architect. – </w:t>
      </w:r>
      <w:r w:rsidRPr="004B75C4">
        <w:rPr>
          <w:rFonts w:ascii="Times New Roman" w:hAnsi="Times New Roman" w:cs="Times New Roman"/>
          <w:sz w:val="28"/>
          <w:szCs w:val="28"/>
        </w:rPr>
        <w:t>Я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She is a nurse. – </w:t>
      </w:r>
      <w:r w:rsidRPr="004B75C4">
        <w:rPr>
          <w:rFonts w:ascii="Times New Roman" w:hAnsi="Times New Roman" w:cs="Times New Roman"/>
          <w:sz w:val="28"/>
          <w:szCs w:val="28"/>
        </w:rPr>
        <w:t>Вона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медсестра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словосполученнях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часу,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,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,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за один раз,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in a hurry – </w:t>
      </w:r>
      <w:r w:rsidRPr="004B75C4">
        <w:rPr>
          <w:rFonts w:ascii="Times New Roman" w:hAnsi="Times New Roman" w:cs="Times New Roman"/>
          <w:sz w:val="28"/>
          <w:szCs w:val="28"/>
        </w:rPr>
        <w:t>у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поспіху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B75C4" w:rsidRPr="004B75C4" w:rsidRDefault="004B75C4" w:rsidP="004B75C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whisper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пошепки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.</w:t>
      </w:r>
    </w:p>
    <w:p w:rsidR="004B75C4" w:rsidRPr="004B75C4" w:rsidRDefault="004B75C4" w:rsidP="004B75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Означений артикль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>Означений артикль 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злічуваним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незлічуваним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бути як в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однині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множині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. </w:t>
      </w:r>
      <w:r w:rsidRPr="004B75C4">
        <w:rPr>
          <w:rFonts w:ascii="Times New Roman" w:hAnsi="Times New Roman" w:cs="Times New Roman"/>
          <w:b/>
          <w:bCs/>
          <w:sz w:val="28"/>
          <w:szCs w:val="28"/>
        </w:rPr>
        <w:t>Означений артикль</w:t>
      </w:r>
      <w:r w:rsidRPr="004B75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слухачеві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.</w:t>
      </w:r>
    </w:p>
    <w:p w:rsidR="004B75C4" w:rsidRPr="004B75C4" w:rsidRDefault="004B75C4" w:rsidP="004B75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вживання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означеного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артикля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Означений артикль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Коли з контексту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зрозуміло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яку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людину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річ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ми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маємо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увазі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.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позначення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явища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природи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: The nights get shorter in the summer.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коротшими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позначення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іменник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унікальним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: The Dnipro River is near here.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тут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не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далеко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позначення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періоду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часу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: This song was very popular in the 2000s.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популярна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в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2000-</w:t>
      </w:r>
      <w:r w:rsidRPr="004B75C4">
        <w:rPr>
          <w:rFonts w:ascii="Times New Roman" w:hAnsi="Times New Roman" w:cs="Times New Roman"/>
          <w:sz w:val="28"/>
          <w:szCs w:val="28"/>
        </w:rPr>
        <w:t>х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роках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>Коли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перед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іменником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стоїть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прикметник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найвищому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ступені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: Peter is the strongest man in the world.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Пітер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найсильніша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в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>Коли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перед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іменником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знаходиться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порядковий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числівник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: She is the third girl in this family. – </w:t>
      </w:r>
      <w:r w:rsidRPr="004B75C4">
        <w:rPr>
          <w:rFonts w:ascii="Times New Roman" w:hAnsi="Times New Roman" w:cs="Times New Roman"/>
          <w:sz w:val="28"/>
          <w:szCs w:val="28"/>
        </w:rPr>
        <w:t>Вона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у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B75C4">
        <w:rPr>
          <w:rFonts w:ascii="Times New Roman" w:hAnsi="Times New Roman" w:cs="Times New Roman"/>
          <w:sz w:val="28"/>
          <w:szCs w:val="28"/>
        </w:rPr>
        <w:t>ї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Перед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множиною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мається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увазі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всі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члени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якоїсь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конкретної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групи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: She liked the presents he bought.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сподобались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купив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>Перед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словами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 following, only, very: In the following year they are going to Portugal. –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року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вони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поїхати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sz w:val="28"/>
          <w:szCs w:val="28"/>
        </w:rPr>
        <w:t>в</w:t>
      </w: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Португалію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5C4" w:rsidRPr="004B75C4" w:rsidRDefault="004B75C4" w:rsidP="004B75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>Перед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назвами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танців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B75C4">
        <w:rPr>
          <w:rFonts w:ascii="Times New Roman" w:hAnsi="Times New Roman" w:cs="Times New Roman"/>
          <w:i/>
          <w:iCs/>
          <w:sz w:val="28"/>
          <w:szCs w:val="28"/>
        </w:rPr>
        <w:t>та</w:t>
      </w:r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музичних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інструментів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: the salsa, the piano.</w:t>
      </w:r>
    </w:p>
    <w:p w:rsidR="004B75C4" w:rsidRPr="004B75C4" w:rsidRDefault="004B75C4" w:rsidP="004B75C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b/>
          <w:bCs/>
          <w:sz w:val="28"/>
          <w:szCs w:val="28"/>
        </w:rPr>
        <w:t>Нульовий</w:t>
      </w:r>
      <w:proofErr w:type="spellEnd"/>
      <w:r w:rsidRPr="004B75C4">
        <w:rPr>
          <w:rFonts w:ascii="Times New Roman" w:hAnsi="Times New Roman" w:cs="Times New Roman"/>
          <w:b/>
          <w:bCs/>
          <w:sz w:val="28"/>
          <w:szCs w:val="28"/>
        </w:rPr>
        <w:t xml:space="preserve"> артикль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Артикль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::</w:t>
      </w:r>
    </w:p>
    <w:p w:rsidR="004B75C4" w:rsidRPr="004B75C4" w:rsidRDefault="004B75C4" w:rsidP="004B75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іменник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знаходиться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множині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, є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абстрактним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незлічуваним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</w:t>
      </w:r>
    </w:p>
    <w:p w:rsidR="004B75C4" w:rsidRPr="004B75C4" w:rsidRDefault="004B75C4" w:rsidP="004B75C4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C4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likes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flowers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.</w:t>
      </w:r>
    </w:p>
    <w:p w:rsidR="004B75C4" w:rsidRPr="004B75C4" w:rsidRDefault="004B75C4" w:rsidP="004B75C4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>He wants to drink juice.</w:t>
      </w:r>
    </w:p>
    <w:p w:rsidR="004B75C4" w:rsidRPr="004B75C4" w:rsidRDefault="004B75C4" w:rsidP="004B75C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i/>
          <w:iCs/>
          <w:sz w:val="28"/>
          <w:szCs w:val="28"/>
        </w:rPr>
        <w:t>Перед 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назвами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вулиць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країн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міст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також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перед 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прізвищами</w:t>
      </w:r>
      <w:proofErr w:type="spellEnd"/>
      <w:r w:rsidRPr="004B75C4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4B75C4">
        <w:rPr>
          <w:rFonts w:ascii="Times New Roman" w:hAnsi="Times New Roman" w:cs="Times New Roman"/>
          <w:i/>
          <w:iCs/>
          <w:sz w:val="28"/>
          <w:szCs w:val="28"/>
        </w:rPr>
        <w:t>іменами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>:</w:t>
      </w:r>
    </w:p>
    <w:p w:rsidR="004B75C4" w:rsidRPr="004B75C4" w:rsidRDefault="004B75C4" w:rsidP="004B75C4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He lives in </w:t>
      </w:r>
      <w:proofErr w:type="spellStart"/>
      <w:r w:rsidRPr="004B75C4">
        <w:rPr>
          <w:rFonts w:ascii="Times New Roman" w:hAnsi="Times New Roman" w:cs="Times New Roman"/>
          <w:sz w:val="28"/>
          <w:szCs w:val="28"/>
          <w:lang w:val="en-US"/>
        </w:rPr>
        <w:t>Hrushevsky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> Street in Kyiv.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3. Перед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гори: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>Everest is the highest mountain in the world.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</w:rPr>
      </w:pPr>
      <w:r w:rsidRPr="004B75C4">
        <w:rPr>
          <w:rFonts w:ascii="Times New Roman" w:hAnsi="Times New Roman" w:cs="Times New Roman"/>
          <w:sz w:val="28"/>
          <w:szCs w:val="28"/>
        </w:rPr>
        <w:t xml:space="preserve">4.Перед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5C4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4B75C4">
        <w:rPr>
          <w:rFonts w:ascii="Times New Roman" w:hAnsi="Times New Roman" w:cs="Times New Roman"/>
          <w:sz w:val="28"/>
          <w:szCs w:val="28"/>
        </w:rPr>
        <w:t xml:space="preserve"> року: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>She likes to ski in winter.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4B75C4">
        <w:rPr>
          <w:rFonts w:ascii="Times New Roman" w:hAnsi="Times New Roman" w:cs="Times New Roman"/>
          <w:sz w:val="28"/>
          <w:szCs w:val="28"/>
          <w:lang w:val="en-US"/>
        </w:rPr>
        <w:t>Перед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5C4">
        <w:rPr>
          <w:rFonts w:ascii="Times New Roman" w:hAnsi="Times New Roman" w:cs="Times New Roman"/>
          <w:sz w:val="28"/>
          <w:szCs w:val="28"/>
          <w:lang w:val="en-US"/>
        </w:rPr>
        <w:t>іменниками</w:t>
      </w:r>
      <w:proofErr w:type="spellEnd"/>
      <w:r w:rsidRPr="004B75C4">
        <w:rPr>
          <w:rFonts w:ascii="Times New Roman" w:hAnsi="Times New Roman" w:cs="Times New Roman"/>
          <w:sz w:val="28"/>
          <w:szCs w:val="28"/>
          <w:lang w:val="en-US"/>
        </w:rPr>
        <w:t xml:space="preserve"> lunch, night, breakfast, morning, dinner, evening, hospital, day, school, prison:</w:t>
      </w:r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75C4">
        <w:rPr>
          <w:rFonts w:ascii="Times New Roman" w:hAnsi="Times New Roman" w:cs="Times New Roman"/>
          <w:sz w:val="28"/>
          <w:szCs w:val="28"/>
          <w:lang w:val="en-US"/>
        </w:rPr>
        <w:t>They are going to go to school.</w:t>
      </w:r>
    </w:p>
    <w:p w:rsidR="004B75C4" w:rsidRPr="004B75C4" w:rsidRDefault="004B75C4" w:rsidP="004B75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Важливі</w:t>
      </w:r>
      <w:proofErr w:type="spellEnd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аспекти</w:t>
      </w:r>
      <w:proofErr w:type="spellEnd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вживання</w:t>
      </w:r>
      <w:proofErr w:type="spellEnd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артиклів</w:t>
      </w:r>
      <w:proofErr w:type="spellEnd"/>
    </w:p>
    <w:p w:rsidR="004B75C4" w:rsidRPr="004B75C4" w:rsidRDefault="004B75C4" w:rsidP="004B75C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Тут ми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розглянемо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деякі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інші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правила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використання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означеного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неозначеного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артиклів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випадки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коли артикль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взагалі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вживається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B75C4" w:rsidRPr="004B75C4" w:rsidRDefault="004B75C4" w:rsidP="004B75C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Спеціальні</w:t>
      </w:r>
      <w:proofErr w:type="spellEnd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місця</w:t>
      </w:r>
      <w:proofErr w:type="spellEnd"/>
    </w:p>
    <w:p w:rsidR="004B75C4" w:rsidRPr="004B75C4" w:rsidRDefault="004B75C4" w:rsidP="004B75C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Артикль не </w:t>
      </w:r>
      <w:proofErr w:type="spellStart"/>
      <w:r w:rsidRPr="004B75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вживається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у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деяких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стійких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словосполученнях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визначають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місце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До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цих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місць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належать:</w:t>
      </w:r>
    </w:p>
    <w:p w:rsidR="004B75C4" w:rsidRPr="004B75C4" w:rsidRDefault="004B75C4" w:rsidP="004B7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to/at school –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школі</w:t>
      </w:r>
      <w:proofErr w:type="spellEnd"/>
    </w:p>
    <w:p w:rsidR="004B75C4" w:rsidRPr="004B75C4" w:rsidRDefault="004B75C4" w:rsidP="004B7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to/at university/college –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університеті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коледжі</w:t>
      </w:r>
      <w:proofErr w:type="spellEnd"/>
    </w:p>
    <w:p w:rsidR="004B75C4" w:rsidRPr="004B75C4" w:rsidRDefault="004B75C4" w:rsidP="004B7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at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home</w:t>
      </w:r>
      <w:proofErr w:type="spellEnd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вдома</w:t>
      </w:r>
      <w:proofErr w:type="spellEnd"/>
    </w:p>
    <w:p w:rsidR="004B75C4" w:rsidRPr="004B75C4" w:rsidRDefault="004B75C4" w:rsidP="004B7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to/out of bed –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ліжка</w:t>
      </w:r>
      <w:proofErr w:type="spellEnd"/>
    </w:p>
    <w:p w:rsidR="004B75C4" w:rsidRPr="004B75C4" w:rsidRDefault="004B75C4" w:rsidP="004B7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to/at work –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роботі</w:t>
      </w:r>
      <w:proofErr w:type="spellEnd"/>
    </w:p>
    <w:p w:rsidR="004B75C4" w:rsidRPr="004B75C4" w:rsidRDefault="004B75C4" w:rsidP="004B7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to/in prison –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’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язниці</w:t>
      </w:r>
      <w:proofErr w:type="spellEnd"/>
    </w:p>
    <w:p w:rsidR="004B75C4" w:rsidRPr="004B75C4" w:rsidRDefault="004B75C4" w:rsidP="004B7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to/in hospital –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/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лікарні</w:t>
      </w:r>
      <w:proofErr w:type="spellEnd"/>
    </w:p>
    <w:p w:rsidR="004B75C4" w:rsidRPr="006D5EE2" w:rsidRDefault="004B75C4" w:rsidP="004B7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to/in church – 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B75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церкві</w:t>
      </w:r>
      <w:proofErr w:type="spellEnd"/>
    </w:p>
    <w:p w:rsidR="006D5EE2" w:rsidRPr="006D5EE2" w:rsidRDefault="006D5EE2" w:rsidP="006D5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Географія</w:t>
      </w:r>
      <w:proofErr w:type="spellEnd"/>
    </w:p>
    <w:p w:rsidR="006D5EE2" w:rsidRPr="006D5EE2" w:rsidRDefault="006D5EE2" w:rsidP="006D5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5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Артикль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англійській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мові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D5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не </w:t>
      </w:r>
      <w:proofErr w:type="spellStart"/>
      <w:r w:rsidRPr="006D5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вживається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перед такими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географічними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назвами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6D5EE2" w:rsidRPr="006D5EE2" w:rsidRDefault="006D5EE2" w:rsidP="006D5E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Континентів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(Asia, Africa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.).</w:t>
      </w:r>
    </w:p>
    <w:p w:rsidR="006D5EE2" w:rsidRPr="006D5EE2" w:rsidRDefault="006D5EE2" w:rsidP="006D5E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Країн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(Ukraine, Germany, Italy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., –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але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виключенням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є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the United Kingdom, the United States, the Slovak Republic).</w:t>
      </w:r>
    </w:p>
    <w:p w:rsidR="006D5EE2" w:rsidRPr="006D5EE2" w:rsidRDefault="006D5EE2" w:rsidP="006D5E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Міст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містечок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(Kyiv, Paris, Bratislava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.).</w:t>
      </w:r>
    </w:p>
    <w:p w:rsidR="006D5EE2" w:rsidRPr="006D5EE2" w:rsidRDefault="006D5EE2" w:rsidP="006D5E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Озер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(Lake Synevyr, Lake Victoria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.).</w:t>
      </w:r>
    </w:p>
    <w:p w:rsidR="006D5EE2" w:rsidRPr="006D5EE2" w:rsidRDefault="006D5EE2" w:rsidP="006D5E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Університетів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(Oxford University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.).</w:t>
      </w:r>
    </w:p>
    <w:p w:rsidR="006D5EE2" w:rsidRPr="006D5EE2" w:rsidRDefault="006D5EE2" w:rsidP="006D5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5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Артикль </w:t>
      </w:r>
      <w:proofErr w:type="spellStart"/>
      <w:r w:rsidRPr="006D5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вживається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перед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географічними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назвами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 тих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випадках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якщо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6D5EE2" w:rsidRPr="006D5EE2" w:rsidRDefault="006D5EE2" w:rsidP="006D5E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Назви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морів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океанів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(the Atlantic, the Mediterranean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.).</w:t>
      </w:r>
    </w:p>
    <w:p w:rsidR="006D5EE2" w:rsidRPr="006D5EE2" w:rsidRDefault="006D5EE2" w:rsidP="006D5E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Назви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гірських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хребтів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(the Tatras, the Himalayas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.).</w:t>
      </w:r>
    </w:p>
    <w:p w:rsidR="006D5EE2" w:rsidRPr="006D5EE2" w:rsidRDefault="006D5EE2" w:rsidP="006D5E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Назви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річок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(the Dnipro, the Amazon 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</w:t>
      </w:r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.).</w:t>
      </w:r>
    </w:p>
    <w:p w:rsidR="006D5EE2" w:rsidRPr="006D5EE2" w:rsidRDefault="006D5EE2" w:rsidP="006D5E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Сторони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світу</w:t>
      </w:r>
      <w:proofErr w:type="spellEnd"/>
      <w:r w:rsidRPr="006D5EE2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(the West, the South, the East, the North).</w:t>
      </w:r>
    </w:p>
    <w:p w:rsidR="006D5EE2" w:rsidRPr="004B75C4" w:rsidRDefault="006D5EE2" w:rsidP="006D5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bookmarkStart w:id="0" w:name="_GoBack"/>
      <w:bookmarkEnd w:id="0"/>
    </w:p>
    <w:p w:rsidR="004B75C4" w:rsidRPr="004B75C4" w:rsidRDefault="004B75C4" w:rsidP="004B75C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B75C4" w:rsidRPr="004B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353"/>
    <w:multiLevelType w:val="multilevel"/>
    <w:tmpl w:val="835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B1483"/>
    <w:multiLevelType w:val="multilevel"/>
    <w:tmpl w:val="176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A038C"/>
    <w:multiLevelType w:val="multilevel"/>
    <w:tmpl w:val="776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D60AD"/>
    <w:multiLevelType w:val="multilevel"/>
    <w:tmpl w:val="1932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66396"/>
    <w:multiLevelType w:val="multilevel"/>
    <w:tmpl w:val="914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56A9A"/>
    <w:multiLevelType w:val="multilevel"/>
    <w:tmpl w:val="AE92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C4"/>
    <w:rsid w:val="004B75C4"/>
    <w:rsid w:val="006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0050"/>
  <w15:chartTrackingRefBased/>
  <w15:docId w15:val="{EB4AAE56-D16B-4AAC-A555-BF774B4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7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5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75C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B7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B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7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575">
          <w:marLeft w:val="0"/>
          <w:marRight w:val="0"/>
          <w:marTop w:val="450"/>
          <w:marBottom w:val="450"/>
          <w:divBdr>
            <w:top w:val="single" w:sz="6" w:space="23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Rybchuk</dc:creator>
  <cp:keywords/>
  <dc:description/>
  <cp:lastModifiedBy>Yana Rybchuk</cp:lastModifiedBy>
  <cp:revision>2</cp:revision>
  <dcterms:created xsi:type="dcterms:W3CDTF">2020-03-18T17:59:00Z</dcterms:created>
  <dcterms:modified xsi:type="dcterms:W3CDTF">2020-03-18T18:06:00Z</dcterms:modified>
</cp:coreProperties>
</file>